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>Am 08. September 2022 gab es zwei Treffen im Justizministerium in Wiesbaden.</w:t>
      </w:r>
    </w:p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>Zunächst fand ein Gespräch mit dem Rechtspolitischen Sprecher der SPD Herrn  Gerald Kummer und zwei weiteren MDL statt.</w:t>
      </w:r>
    </w:p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>Mit offenen Ohren und auch teilweise großen Augen nahmen sie regen Anteil an den Aussagen des Vorstandes des DVS-Hessen wie sie</w:t>
      </w:r>
    </w:p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Zeit das Schöffenamt erfahren und wie ihnen auch die Mitglieder es ihnen berichten. Sie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sagten uns zu, sich mit den genannten Problemen auseinander zu setzen.</w:t>
      </w: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vereinbarten die Teilnehmer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</w:t>
      </w: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regelmäßigen Austausch.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neuer Termin ist für Anfang 2023 angedacht.</w:t>
      </w:r>
    </w:p>
    <w:p w:rsidR="00B177BC" w:rsidRPr="00B177BC" w:rsidRDefault="00B177BC" w:rsidP="00B177BC">
      <w:pPr>
        <w:pStyle w:val="KeinLeerraum"/>
        <w:rPr>
          <w:sz w:val="24"/>
          <w:szCs w:val="24"/>
          <w:lang w:eastAsia="de-DE"/>
        </w:rPr>
      </w:pPr>
      <w:r w:rsidRPr="00B177BC">
        <w:rPr>
          <w:sz w:val="24"/>
          <w:szCs w:val="24"/>
          <w:lang w:eastAsia="de-DE"/>
        </w:rPr>
        <w:t xml:space="preserve"> Im Anschluss an dem einstündige Gespräch traf sich der Vorstand des DVS Hessen mit dem Minister der Justiz und ehem. Präsident des OLG Wiesbaden sowie wissenschaftlichen Beirat des DVS-Hessen Herrn Prof. Dr. Roman </w:t>
      </w:r>
      <w:proofErr w:type="spellStart"/>
      <w:r w:rsidRPr="00B177BC">
        <w:rPr>
          <w:sz w:val="24"/>
          <w:szCs w:val="24"/>
          <w:lang w:eastAsia="de-DE"/>
        </w:rPr>
        <w:t>Poseck.</w:t>
      </w:r>
      <w:proofErr w:type="spellEnd"/>
    </w:p>
    <w:p w:rsidR="00B177BC" w:rsidRPr="00B177BC" w:rsidRDefault="00B177BC" w:rsidP="00B177BC">
      <w:pPr>
        <w:pStyle w:val="KeinLeerraum"/>
        <w:rPr>
          <w:sz w:val="24"/>
          <w:szCs w:val="24"/>
          <w:lang w:eastAsia="de-DE"/>
        </w:rPr>
      </w:pPr>
      <w:r w:rsidRPr="00B177BC">
        <w:rPr>
          <w:sz w:val="24"/>
          <w:szCs w:val="24"/>
          <w:lang w:eastAsia="de-DE"/>
        </w:rPr>
        <w:t xml:space="preserve">Auch er hörte dem Vorstand aufmerksam zu. Die Problematik des Schöffenamtes war und ist ihm wohl bekannt. </w:t>
      </w:r>
    </w:p>
    <w:p w:rsidR="00B177BC" w:rsidRPr="00B177BC" w:rsidRDefault="00B177BC" w:rsidP="00B177BC">
      <w:pPr>
        <w:pStyle w:val="KeinLeerraum"/>
        <w:rPr>
          <w:sz w:val="24"/>
          <w:szCs w:val="24"/>
          <w:lang w:eastAsia="de-DE"/>
        </w:rPr>
      </w:pPr>
      <w:r w:rsidRPr="00B177BC">
        <w:rPr>
          <w:sz w:val="24"/>
          <w:szCs w:val="24"/>
          <w:lang w:eastAsia="de-DE"/>
        </w:rPr>
        <w:t>Er möchte auch als Justizminister weiter mit uns in Kontakt bleiben, gab aber den wissenschaftlichen Beirat ab mit der</w:t>
      </w:r>
      <w:r>
        <w:rPr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Möglichkeit</w:t>
      </w: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den freigewordenen Platz kompetent neu zu besetzen. </w:t>
      </w:r>
    </w:p>
    <w:p w:rsidR="00B177BC" w:rsidRPr="00B177BC" w:rsidRDefault="00B177BC" w:rsidP="00B1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t>Frau Ministeri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aldirigent Frau Christina Kreis übernahm das Amt als wissenschaftlichen Beirat in unserer Vereinigung.</w:t>
      </w:r>
    </w:p>
    <w:p w:rsidR="00B177BC" w:rsidRPr="00B177BC" w:rsidRDefault="00B177BC" w:rsidP="00B1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77B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D5543E" w:rsidRDefault="00992C43">
      <w:r>
        <w:rPr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Bild 1" descr="C:\Users\MARTIN~1\AppData\Local\Temp\IMG_0301 (006)2022-09-08 Treffen mit Justizmin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~1\AppData\Local\Temp\IMG_0301 (006)2022-09-08 Treffen mit Justizmini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43E" w:rsidSect="00D554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B177BC"/>
    <w:rsid w:val="001F3047"/>
    <w:rsid w:val="00276FA1"/>
    <w:rsid w:val="003D10E3"/>
    <w:rsid w:val="00552966"/>
    <w:rsid w:val="00992C43"/>
    <w:rsid w:val="00B177BC"/>
    <w:rsid w:val="00C824A9"/>
    <w:rsid w:val="00D5543E"/>
    <w:rsid w:val="00D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4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77B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Company>Frost-RL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&amp; Monika</dc:creator>
  <cp:lastModifiedBy>Martin &amp; Monika</cp:lastModifiedBy>
  <cp:revision>2</cp:revision>
  <dcterms:created xsi:type="dcterms:W3CDTF">2022-11-25T12:56:00Z</dcterms:created>
  <dcterms:modified xsi:type="dcterms:W3CDTF">2022-11-25T13:09:00Z</dcterms:modified>
</cp:coreProperties>
</file>